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FA" w:rsidRDefault="00BA5766" w:rsidP="00402C33">
      <w:pPr>
        <w:jc w:val="right"/>
        <w:rPr>
          <w:rFonts w:hAnsi="Times New Roman"/>
        </w:rPr>
      </w:pPr>
      <w:r>
        <w:t xml:space="preserve">                                  </w:t>
      </w:r>
      <w:r w:rsidR="00F14290" w:rsidRPr="00F14290">
        <w:t xml:space="preserve">  </w:t>
      </w:r>
      <w:r w:rsidR="00F14290" w:rsidRPr="00AD0230">
        <w:rPr>
          <w:rFonts w:hint="eastAsia"/>
          <w:spacing w:val="21"/>
          <w:w w:val="92"/>
          <w:fitText w:val="3172" w:id="-2051837439"/>
        </w:rPr>
        <w:t>令和２年</w:t>
      </w:r>
      <w:r w:rsidR="00F14290" w:rsidRPr="00AD0230">
        <w:rPr>
          <w:spacing w:val="21"/>
          <w:w w:val="92"/>
          <w:fitText w:val="3172" w:id="-2051837439"/>
        </w:rPr>
        <w:t>(20</w:t>
      </w:r>
      <w:r w:rsidR="00F14290" w:rsidRPr="00AD0230">
        <w:rPr>
          <w:rFonts w:hint="eastAsia"/>
          <w:spacing w:val="21"/>
          <w:w w:val="92"/>
          <w:fitText w:val="3172" w:id="-2051837439"/>
        </w:rPr>
        <w:t>20年</w:t>
      </w:r>
      <w:r w:rsidR="00F14290" w:rsidRPr="00AD0230">
        <w:rPr>
          <w:spacing w:val="21"/>
          <w:w w:val="92"/>
          <w:fitText w:val="3172" w:id="-2051837439"/>
        </w:rPr>
        <w:t>)</w:t>
      </w:r>
      <w:r w:rsidR="00192332" w:rsidRPr="00AD0230">
        <w:rPr>
          <w:rFonts w:hint="eastAsia"/>
          <w:spacing w:val="21"/>
          <w:w w:val="92"/>
          <w:fitText w:val="3172" w:id="-2051837439"/>
        </w:rPr>
        <w:t>６</w:t>
      </w:r>
      <w:r w:rsidR="00F14290" w:rsidRPr="00AD0230">
        <w:rPr>
          <w:rFonts w:hint="eastAsia"/>
          <w:spacing w:val="21"/>
          <w:w w:val="92"/>
          <w:fitText w:val="3172" w:id="-2051837439"/>
        </w:rPr>
        <w:t>月</w:t>
      </w:r>
      <w:r w:rsidR="00AD0230" w:rsidRPr="00AD0230">
        <w:rPr>
          <w:rFonts w:hint="eastAsia"/>
          <w:spacing w:val="21"/>
          <w:w w:val="92"/>
          <w:fitText w:val="3172" w:id="-2051837439"/>
        </w:rPr>
        <w:t>４</w:t>
      </w:r>
      <w:bookmarkStart w:id="0" w:name="_GoBack"/>
      <w:bookmarkEnd w:id="0"/>
      <w:r w:rsidR="00F14290" w:rsidRPr="00AD0230">
        <w:rPr>
          <w:rFonts w:hint="eastAsia"/>
          <w:spacing w:val="6"/>
          <w:w w:val="92"/>
          <w:fitText w:val="3172" w:id="-2051837439"/>
        </w:rPr>
        <w:t>日</w:t>
      </w:r>
    </w:p>
    <w:p w:rsidR="002F19FA" w:rsidRPr="002F19FA" w:rsidRDefault="002F19FA" w:rsidP="002F19FA">
      <w:pPr>
        <w:adjustRightInd/>
        <w:ind w:firstLineChars="2300" w:firstLine="5704"/>
        <w:rPr>
          <w:rFonts w:hAnsi="Times New Roman" w:cs="Times New Roman"/>
          <w:spacing w:val="2"/>
        </w:rPr>
      </w:pPr>
    </w:p>
    <w:p w:rsidR="00402C33" w:rsidRDefault="00FC16A8" w:rsidP="002F19FA">
      <w:pPr>
        <w:adjustRightInd/>
        <w:spacing w:line="320" w:lineRule="exact"/>
        <w:rPr>
          <w:color w:val="000000"/>
        </w:rPr>
      </w:pPr>
      <w:r>
        <w:rPr>
          <w:rFonts w:hint="eastAsia"/>
          <w:color w:val="000000"/>
        </w:rPr>
        <w:t>各</w:t>
      </w:r>
      <w:r w:rsidR="00402C33">
        <w:rPr>
          <w:rFonts w:hint="eastAsia"/>
          <w:color w:val="000000"/>
        </w:rPr>
        <w:t>所属</w:t>
      </w:r>
      <w:r>
        <w:rPr>
          <w:rFonts w:hint="eastAsia"/>
          <w:color w:val="000000"/>
        </w:rPr>
        <w:t>長</w:t>
      </w:r>
      <w:r w:rsidR="00402C33">
        <w:rPr>
          <w:rFonts w:hint="eastAsia"/>
          <w:color w:val="000000"/>
        </w:rPr>
        <w:t>様</w:t>
      </w:r>
      <w:r w:rsidR="002F19FA" w:rsidRPr="00257DAC">
        <w:rPr>
          <w:rFonts w:hint="eastAsia"/>
          <w:color w:val="000000"/>
        </w:rPr>
        <w:t xml:space="preserve">　</w:t>
      </w:r>
    </w:p>
    <w:p w:rsidR="002F19FA" w:rsidRPr="0056730C" w:rsidRDefault="00402C33" w:rsidP="002F19FA">
      <w:pPr>
        <w:adjustRightInd/>
        <w:spacing w:line="320" w:lineRule="exact"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>関係の皆</w:t>
      </w:r>
      <w:r w:rsidR="002F19FA" w:rsidRPr="00257DAC">
        <w:rPr>
          <w:rFonts w:hint="eastAsia"/>
          <w:color w:val="000000"/>
        </w:rPr>
        <w:t>様</w:t>
      </w:r>
    </w:p>
    <w:p w:rsidR="00B819FA" w:rsidRDefault="00B33139" w:rsidP="002F3FE0">
      <w:pPr>
        <w:adjustRightInd/>
        <w:spacing w:line="320" w:lineRule="exact"/>
        <w:ind w:left="5368" w:hangingChars="2200" w:hanging="5368"/>
        <w:jc w:val="left"/>
        <w:rPr>
          <w:rFonts w:hAnsi="Times New Roman" w:cs="Times New Roman"/>
          <w:color w:val="000000"/>
          <w:spacing w:val="2"/>
        </w:rPr>
      </w:pPr>
      <w:r>
        <w:rPr>
          <w:rFonts w:hAnsi="Times New Roman" w:hint="eastAsia"/>
          <w:color w:val="000000"/>
        </w:rPr>
        <w:t xml:space="preserve">　　　　　　　　　　　　　　　　　　　　　　　</w:t>
      </w:r>
      <w:r w:rsidR="00271A3F">
        <w:rPr>
          <w:rFonts w:hAnsi="Times New Roman" w:hint="eastAsia"/>
          <w:color w:val="000000"/>
        </w:rPr>
        <w:t xml:space="preserve">　</w:t>
      </w:r>
      <w:r w:rsidR="00B819FA">
        <w:rPr>
          <w:rFonts w:hAnsi="Times New Roman" w:hint="eastAsia"/>
          <w:color w:val="000000"/>
        </w:rPr>
        <w:t xml:space="preserve">　　　　　　　　　　　　　　　　　　　</w:t>
      </w:r>
      <w:r w:rsidR="00B819FA" w:rsidRPr="002F3FE0">
        <w:rPr>
          <w:rFonts w:hAnsi="Times New Roman" w:hint="eastAsia"/>
          <w:color w:val="000000"/>
          <w:spacing w:val="57"/>
          <w:fitText w:val="3782" w:id="-2048169726"/>
        </w:rPr>
        <w:t>滋賀県教育委員会教育</w:t>
      </w:r>
      <w:r w:rsidR="00B819FA" w:rsidRPr="002F3FE0">
        <w:rPr>
          <w:rFonts w:hAnsi="Times New Roman" w:hint="eastAsia"/>
          <w:color w:val="000000"/>
          <w:spacing w:val="1"/>
          <w:fitText w:val="3782" w:id="-2048169726"/>
        </w:rPr>
        <w:t>長</w:t>
      </w:r>
      <w:r w:rsidR="00B819FA">
        <w:rPr>
          <w:rFonts w:hAnsi="Times New Roman" w:hint="eastAsia"/>
          <w:color w:val="000000"/>
        </w:rPr>
        <w:t xml:space="preserve">　</w:t>
      </w:r>
      <w:r w:rsidR="00B819FA">
        <w:rPr>
          <w:rFonts w:hint="eastAsia"/>
          <w:color w:val="000000"/>
        </w:rPr>
        <w:t xml:space="preserve">                                      　　</w:t>
      </w:r>
      <w:r w:rsidR="00B819FA" w:rsidRPr="002F3FE0">
        <w:rPr>
          <w:rFonts w:hint="eastAsia"/>
          <w:color w:val="000000"/>
          <w:spacing w:val="6"/>
          <w:fitText w:val="3782" w:id="-2048169727"/>
        </w:rPr>
        <w:t>(公社)滋賀県人権教育研究会会長</w:t>
      </w:r>
      <w:r w:rsidR="00B819FA">
        <w:rPr>
          <w:rFonts w:hint="eastAsia"/>
          <w:color w:val="000000"/>
        </w:rPr>
        <w:t xml:space="preserve">                            　　　　　　　　</w:t>
      </w:r>
      <w:r w:rsidR="00B819FA" w:rsidRPr="002F3FE0">
        <w:rPr>
          <w:rFonts w:hint="eastAsia"/>
          <w:color w:val="000000"/>
          <w:w w:val="98"/>
          <w:fitText w:val="3782" w:id="-2048169469"/>
        </w:rPr>
        <w:t>甲賀湖南大会現地実行委員会委員</w:t>
      </w:r>
      <w:r w:rsidR="00B819FA" w:rsidRPr="002F3FE0">
        <w:rPr>
          <w:rFonts w:hint="eastAsia"/>
          <w:color w:val="000000"/>
          <w:spacing w:val="15"/>
          <w:w w:val="98"/>
          <w:fitText w:val="3782" w:id="-2048169469"/>
        </w:rPr>
        <w:t>長</w:t>
      </w:r>
    </w:p>
    <w:p w:rsidR="00B819FA" w:rsidRDefault="00B819FA" w:rsidP="00B819FA">
      <w:pPr>
        <w:adjustRightInd/>
        <w:rPr>
          <w:rFonts w:hAnsi="Times New Roman" w:cs="Times New Roman"/>
          <w:color w:val="000000"/>
          <w:spacing w:val="2"/>
        </w:rPr>
      </w:pPr>
      <w:r>
        <w:rPr>
          <w:rFonts w:hint="eastAsia"/>
          <w:color w:val="000000"/>
        </w:rPr>
        <w:t xml:space="preserve">                                          　    　 </w:t>
      </w:r>
      <w:r>
        <w:rPr>
          <w:rFonts w:hAnsi="Times New Roman" w:hint="eastAsia"/>
          <w:color w:val="000000"/>
        </w:rPr>
        <w:t>（</w:t>
      </w:r>
      <w:r>
        <w:rPr>
          <w:rFonts w:hint="eastAsia"/>
          <w:color w:val="000000"/>
        </w:rPr>
        <w:t xml:space="preserve"> </w:t>
      </w:r>
      <w:r>
        <w:rPr>
          <w:rFonts w:hAnsi="Times New Roman" w:hint="eastAsia"/>
          <w:color w:val="000000"/>
        </w:rPr>
        <w:t>公</w:t>
      </w:r>
      <w:r>
        <w:rPr>
          <w:rFonts w:hint="eastAsia"/>
          <w:color w:val="000000"/>
        </w:rPr>
        <w:t xml:space="preserve"> </w:t>
      </w:r>
      <w:r>
        <w:rPr>
          <w:rFonts w:hAnsi="Times New Roman" w:hint="eastAsia"/>
          <w:color w:val="000000"/>
        </w:rPr>
        <w:t>印</w:t>
      </w:r>
      <w:r>
        <w:rPr>
          <w:rFonts w:hint="eastAsia"/>
          <w:color w:val="000000"/>
        </w:rPr>
        <w:t xml:space="preserve"> </w:t>
      </w:r>
      <w:r>
        <w:rPr>
          <w:rFonts w:hAnsi="Times New Roman" w:hint="eastAsia"/>
          <w:color w:val="000000"/>
        </w:rPr>
        <w:t>省</w:t>
      </w:r>
      <w:r>
        <w:rPr>
          <w:rFonts w:hint="eastAsia"/>
          <w:color w:val="000000"/>
        </w:rPr>
        <w:t xml:space="preserve"> </w:t>
      </w:r>
      <w:r>
        <w:rPr>
          <w:rFonts w:hAnsi="Times New Roman" w:hint="eastAsia"/>
          <w:color w:val="000000"/>
        </w:rPr>
        <w:t>略</w:t>
      </w:r>
      <w:r>
        <w:rPr>
          <w:rFonts w:hint="eastAsia"/>
          <w:color w:val="000000"/>
        </w:rPr>
        <w:t xml:space="preserve"> </w:t>
      </w:r>
      <w:r>
        <w:rPr>
          <w:rFonts w:hAnsi="Times New Roman" w:hint="eastAsia"/>
          <w:color w:val="000000"/>
        </w:rPr>
        <w:t>）</w:t>
      </w:r>
    </w:p>
    <w:p w:rsidR="002F19FA" w:rsidRDefault="002F19FA" w:rsidP="00B819FA">
      <w:pPr>
        <w:adjustRightInd/>
        <w:ind w:left="5368" w:hangingChars="2200" w:hanging="5368"/>
        <w:jc w:val="left"/>
        <w:rPr>
          <w:rFonts w:hAnsi="Times New Roman"/>
          <w:color w:val="000000"/>
        </w:rPr>
      </w:pPr>
    </w:p>
    <w:p w:rsidR="002F19FA" w:rsidRPr="0056730C" w:rsidRDefault="002F19FA" w:rsidP="00B33139">
      <w:pPr>
        <w:adjustRightInd/>
        <w:spacing w:line="320" w:lineRule="exact"/>
        <w:ind w:left="5368" w:hangingChars="2200" w:hanging="5368"/>
        <w:jc w:val="left"/>
        <w:rPr>
          <w:rFonts w:hAnsi="Times New Roman" w:cs="Times New Roman"/>
          <w:color w:val="000000"/>
          <w:spacing w:val="2"/>
        </w:rPr>
      </w:pPr>
      <w:r w:rsidRPr="00BA5766">
        <w:rPr>
          <w:rFonts w:hAnsi="Times New Roman" w:hint="eastAsia"/>
          <w:color w:val="000000"/>
        </w:rPr>
        <w:t xml:space="preserve">　　　　　　　　　　　　　　　　　　　　</w:t>
      </w:r>
      <w:r w:rsidRPr="00BA5766">
        <w:rPr>
          <w:color w:val="000000"/>
        </w:rPr>
        <w:t xml:space="preserve">         </w:t>
      </w:r>
      <w:r>
        <w:rPr>
          <w:color w:val="000000"/>
        </w:rPr>
        <w:t xml:space="preserve">              </w:t>
      </w:r>
      <w:r>
        <w:rPr>
          <w:rFonts w:hint="eastAsia"/>
          <w:color w:val="000000"/>
        </w:rPr>
        <w:t xml:space="preserve">　　　　　　</w:t>
      </w:r>
      <w:r w:rsidRPr="0056730C">
        <w:rPr>
          <w:color w:val="000000"/>
        </w:rPr>
        <w:t xml:space="preserve">                                     </w:t>
      </w:r>
    </w:p>
    <w:p w:rsidR="002F19FA" w:rsidRPr="0056730C" w:rsidRDefault="002F19FA" w:rsidP="002F19FA">
      <w:pPr>
        <w:adjustRightInd/>
        <w:ind w:firstLineChars="100" w:firstLine="244"/>
        <w:jc w:val="center"/>
        <w:rPr>
          <w:rFonts w:hAnsi="Times New Roman" w:cs="Times New Roman"/>
          <w:color w:val="000000"/>
          <w:spacing w:val="2"/>
        </w:rPr>
      </w:pPr>
      <w:r>
        <w:rPr>
          <w:rFonts w:hAnsi="Times New Roman" w:hint="eastAsia"/>
          <w:color w:val="000000"/>
        </w:rPr>
        <w:t>第６４</w:t>
      </w:r>
      <w:r w:rsidRPr="0056730C">
        <w:rPr>
          <w:rFonts w:hAnsi="Times New Roman" w:hint="eastAsia"/>
          <w:color w:val="000000"/>
        </w:rPr>
        <w:t>回</w:t>
      </w:r>
      <w:r w:rsidRPr="0056730C">
        <w:rPr>
          <w:color w:val="000000"/>
        </w:rPr>
        <w:t xml:space="preserve"> </w:t>
      </w:r>
      <w:r w:rsidRPr="0056730C">
        <w:rPr>
          <w:rFonts w:hAnsi="Times New Roman" w:hint="eastAsia"/>
          <w:color w:val="000000"/>
        </w:rPr>
        <w:t>滋賀県人権教育研究大会（</w:t>
      </w:r>
      <w:r>
        <w:rPr>
          <w:rFonts w:hAnsi="Times New Roman" w:hint="eastAsia"/>
          <w:color w:val="000000"/>
        </w:rPr>
        <w:t>甲賀湖南</w:t>
      </w:r>
      <w:r w:rsidRPr="0056730C">
        <w:rPr>
          <w:rFonts w:hAnsi="Times New Roman" w:hint="eastAsia"/>
          <w:color w:val="000000"/>
        </w:rPr>
        <w:t>大会）の開催</w:t>
      </w:r>
      <w:r>
        <w:rPr>
          <w:rFonts w:hAnsi="Times New Roman" w:hint="eastAsia"/>
          <w:color w:val="000000"/>
        </w:rPr>
        <w:t>中止</w:t>
      </w:r>
      <w:r w:rsidRPr="0056730C">
        <w:rPr>
          <w:rFonts w:hAnsi="Times New Roman" w:hint="eastAsia"/>
          <w:color w:val="000000"/>
        </w:rPr>
        <w:t>について</w:t>
      </w:r>
    </w:p>
    <w:p w:rsidR="002F19FA" w:rsidRDefault="002F19FA" w:rsidP="002F19FA">
      <w:pPr>
        <w:adjustRightInd/>
        <w:rPr>
          <w:rFonts w:hAnsi="Times New Roman" w:cs="Times New Roman"/>
          <w:color w:val="000000"/>
          <w:spacing w:val="2"/>
        </w:rPr>
      </w:pPr>
    </w:p>
    <w:p w:rsidR="00396709" w:rsidRDefault="00396709" w:rsidP="002F19FA">
      <w:pPr>
        <w:adjustRightInd/>
        <w:rPr>
          <w:rFonts w:hAnsi="Times New Roman" w:cs="Times New Roman"/>
          <w:color w:val="000000"/>
          <w:spacing w:val="2"/>
        </w:rPr>
      </w:pPr>
    </w:p>
    <w:p w:rsidR="00396709" w:rsidRPr="0056730C" w:rsidRDefault="00396709" w:rsidP="00396709">
      <w:pPr>
        <w:adjustRightInd/>
        <w:ind w:firstLineChars="100" w:firstLine="244"/>
        <w:rPr>
          <w:rFonts w:hAnsi="Times New Roman" w:cs="Times New Roman"/>
          <w:color w:val="000000"/>
          <w:spacing w:val="2"/>
        </w:rPr>
      </w:pPr>
      <w:r>
        <w:rPr>
          <w:rFonts w:hAnsi="Times New Roman" w:hint="eastAsia"/>
          <w:color w:val="000000"/>
        </w:rPr>
        <w:t>平素は人権教育の推進につきまして、格段の</w:t>
      </w:r>
      <w:r w:rsidR="0027635F">
        <w:rPr>
          <w:rFonts w:hAnsi="Times New Roman" w:hint="eastAsia"/>
          <w:color w:val="000000"/>
        </w:rPr>
        <w:t>ご</w:t>
      </w:r>
      <w:r>
        <w:rPr>
          <w:rFonts w:hAnsi="Times New Roman" w:hint="eastAsia"/>
          <w:color w:val="000000"/>
        </w:rPr>
        <w:t>理解、</w:t>
      </w:r>
      <w:r w:rsidR="0027635F">
        <w:rPr>
          <w:rFonts w:hAnsi="Times New Roman" w:hint="eastAsia"/>
          <w:color w:val="000000"/>
        </w:rPr>
        <w:t>ご</w:t>
      </w:r>
      <w:r>
        <w:rPr>
          <w:rFonts w:hAnsi="Times New Roman" w:hint="eastAsia"/>
          <w:color w:val="000000"/>
        </w:rPr>
        <w:t>協力をいただき厚く</w:t>
      </w:r>
      <w:r w:rsidRPr="0056730C">
        <w:rPr>
          <w:rFonts w:hAnsi="Times New Roman" w:hint="eastAsia"/>
          <w:color w:val="000000"/>
        </w:rPr>
        <w:t>お礼申しあげます。</w:t>
      </w:r>
    </w:p>
    <w:p w:rsidR="002F3FE0" w:rsidRDefault="00396709" w:rsidP="002D3088">
      <w:pPr>
        <w:adjustRightInd/>
        <w:rPr>
          <w:rFonts w:hAnsi="Times New Roman"/>
          <w:color w:val="000000" w:themeColor="text1"/>
        </w:rPr>
      </w:pPr>
      <w:r>
        <w:rPr>
          <w:rFonts w:hAnsi="Times New Roman" w:hint="eastAsia"/>
          <w:color w:val="000000"/>
        </w:rPr>
        <w:t xml:space="preserve">　</w:t>
      </w:r>
      <w:r w:rsidRPr="00B7735F">
        <w:rPr>
          <w:rFonts w:hAnsi="Times New Roman" w:hint="eastAsia"/>
          <w:color w:val="000000" w:themeColor="text1"/>
        </w:rPr>
        <w:t>さて、</w:t>
      </w:r>
      <w:r w:rsidR="00DC6A2A">
        <w:rPr>
          <w:rFonts w:hAnsi="Times New Roman" w:hint="eastAsia"/>
          <w:color w:val="000000" w:themeColor="text1"/>
        </w:rPr>
        <w:t>主催三者におきましては</w:t>
      </w:r>
      <w:r w:rsidR="00586ECF">
        <w:rPr>
          <w:rFonts w:hAnsi="Times New Roman" w:hint="eastAsia"/>
          <w:color w:val="000000" w:themeColor="text1"/>
        </w:rPr>
        <w:t>、標記研究大会を</w:t>
      </w:r>
      <w:r w:rsidR="000E557B">
        <w:rPr>
          <w:rFonts w:hAnsi="Times New Roman" w:hint="eastAsia"/>
          <w:color w:val="000000" w:themeColor="text1"/>
        </w:rPr>
        <w:t>令和２年（２０２０年）１０月２４日（土）・２５日（日）の両日にわたり</w:t>
      </w:r>
      <w:r w:rsidR="002D3088">
        <w:rPr>
          <w:rFonts w:hAnsi="Times New Roman" w:hint="eastAsia"/>
          <w:color w:val="000000" w:themeColor="text1"/>
        </w:rPr>
        <w:t>予定し</w:t>
      </w:r>
      <w:r w:rsidR="00586ECF">
        <w:rPr>
          <w:rFonts w:hAnsi="Times New Roman" w:hint="eastAsia"/>
          <w:color w:val="000000" w:themeColor="text1"/>
        </w:rPr>
        <w:t>、これまで</w:t>
      </w:r>
      <w:r w:rsidR="00DC6A2A">
        <w:rPr>
          <w:rFonts w:hAnsi="Times New Roman" w:hint="eastAsia"/>
          <w:color w:val="000000" w:themeColor="text1"/>
        </w:rPr>
        <w:t>準備を進めて</w:t>
      </w:r>
      <w:r w:rsidR="009F0BF4">
        <w:rPr>
          <w:rFonts w:hAnsi="Times New Roman" w:hint="eastAsia"/>
          <w:color w:val="000000" w:themeColor="text1"/>
        </w:rPr>
        <w:t>き</w:t>
      </w:r>
      <w:r w:rsidR="00586ECF">
        <w:rPr>
          <w:rFonts w:hAnsi="Times New Roman" w:hint="eastAsia"/>
          <w:color w:val="000000" w:themeColor="text1"/>
        </w:rPr>
        <w:t>たところです</w:t>
      </w:r>
      <w:r w:rsidR="002F3FE0">
        <w:rPr>
          <w:rFonts w:hAnsi="Times New Roman" w:hint="eastAsia"/>
          <w:color w:val="000000" w:themeColor="text1"/>
        </w:rPr>
        <w:t>。しかしながら、</w:t>
      </w:r>
      <w:r w:rsidR="002D3088">
        <w:rPr>
          <w:rFonts w:hAnsi="Times New Roman" w:hint="eastAsia"/>
          <w:color w:val="000000" w:themeColor="text1"/>
        </w:rPr>
        <w:t>新型</w:t>
      </w:r>
      <w:r w:rsidR="00612CE5">
        <w:rPr>
          <w:rFonts w:hAnsi="Times New Roman" w:hint="eastAsia"/>
          <w:color w:val="000000" w:themeColor="text1"/>
        </w:rPr>
        <w:t>コロナウイルス感染症</w:t>
      </w:r>
      <w:r w:rsidR="002D3088">
        <w:rPr>
          <w:rFonts w:hAnsi="Times New Roman" w:hint="eastAsia"/>
          <w:color w:val="000000" w:themeColor="text1"/>
        </w:rPr>
        <w:t>の影響により</w:t>
      </w:r>
      <w:r w:rsidR="00586ECF">
        <w:rPr>
          <w:rFonts w:hAnsi="Times New Roman" w:hint="eastAsia"/>
          <w:color w:val="000000" w:themeColor="text1"/>
        </w:rPr>
        <w:t>、</w:t>
      </w:r>
      <w:r w:rsidR="002D3088">
        <w:rPr>
          <w:rFonts w:hAnsi="Times New Roman" w:hint="eastAsia"/>
          <w:color w:val="000000" w:themeColor="text1"/>
        </w:rPr>
        <w:t>大会開催に向けた計画・準備を進めることが困難</w:t>
      </w:r>
      <w:r w:rsidR="00586ECF">
        <w:rPr>
          <w:rFonts w:hAnsi="Times New Roman" w:hint="eastAsia"/>
          <w:color w:val="000000" w:themeColor="text1"/>
        </w:rPr>
        <w:t>な状況となっており</w:t>
      </w:r>
      <w:r w:rsidR="002D3088">
        <w:rPr>
          <w:rFonts w:hAnsi="Times New Roman" w:hint="eastAsia"/>
          <w:color w:val="000000" w:themeColor="text1"/>
        </w:rPr>
        <w:t>、感染拡大</w:t>
      </w:r>
      <w:r w:rsidR="00586ECF">
        <w:rPr>
          <w:rFonts w:hAnsi="Times New Roman" w:hint="eastAsia"/>
          <w:color w:val="000000" w:themeColor="text1"/>
        </w:rPr>
        <w:t>流行</w:t>
      </w:r>
      <w:r w:rsidR="002D3088">
        <w:rPr>
          <w:rFonts w:hAnsi="Times New Roman" w:hint="eastAsia"/>
          <w:color w:val="000000" w:themeColor="text1"/>
        </w:rPr>
        <w:t>の先行き</w:t>
      </w:r>
      <w:r w:rsidR="00DC6A2A">
        <w:rPr>
          <w:rFonts w:hAnsi="Times New Roman" w:hint="eastAsia"/>
          <w:color w:val="000000" w:themeColor="text1"/>
        </w:rPr>
        <w:t>も</w:t>
      </w:r>
      <w:r w:rsidR="002D3088">
        <w:rPr>
          <w:rFonts w:hAnsi="Times New Roman" w:hint="eastAsia"/>
          <w:color w:val="000000" w:themeColor="text1"/>
        </w:rPr>
        <w:t>現時点では不透明</w:t>
      </w:r>
      <w:r w:rsidR="00DC6A2A">
        <w:rPr>
          <w:rFonts w:hAnsi="Times New Roman" w:hint="eastAsia"/>
          <w:color w:val="000000" w:themeColor="text1"/>
        </w:rPr>
        <w:t>な</w:t>
      </w:r>
      <w:r w:rsidR="002F3FE0">
        <w:rPr>
          <w:rFonts w:hAnsi="Times New Roman" w:hint="eastAsia"/>
          <w:color w:val="000000" w:themeColor="text1"/>
        </w:rPr>
        <w:t>状況</w:t>
      </w:r>
      <w:r w:rsidR="00586ECF">
        <w:rPr>
          <w:rFonts w:hAnsi="Times New Roman" w:hint="eastAsia"/>
          <w:color w:val="000000" w:themeColor="text1"/>
        </w:rPr>
        <w:t>にあります</w:t>
      </w:r>
      <w:r w:rsidR="002F3FE0">
        <w:rPr>
          <w:rFonts w:hAnsi="Times New Roman" w:hint="eastAsia"/>
          <w:color w:val="000000" w:themeColor="text1"/>
        </w:rPr>
        <w:t>。</w:t>
      </w:r>
    </w:p>
    <w:p w:rsidR="00A0331D" w:rsidRDefault="00DC6A2A" w:rsidP="002F3FE0">
      <w:pPr>
        <w:adjustRightInd/>
        <w:ind w:firstLineChars="100" w:firstLine="244"/>
        <w:rPr>
          <w:rFonts w:hAnsi="Times New Roman"/>
          <w:color w:val="000000" w:themeColor="text1"/>
        </w:rPr>
      </w:pPr>
      <w:r>
        <w:rPr>
          <w:rFonts w:hAnsi="Times New Roman" w:hint="eastAsia"/>
          <w:color w:val="000000" w:themeColor="text1"/>
        </w:rPr>
        <w:t>こうした状況を</w:t>
      </w:r>
      <w:r w:rsidR="002D3088">
        <w:rPr>
          <w:rFonts w:hAnsi="Times New Roman" w:hint="eastAsia"/>
          <w:color w:val="000000" w:themeColor="text1"/>
        </w:rPr>
        <w:t>総合的に判断した結果、不本意ではありますが</w:t>
      </w:r>
      <w:r w:rsidR="00A0331D">
        <w:rPr>
          <w:rFonts w:hAnsi="Times New Roman" w:hint="eastAsia"/>
          <w:color w:val="000000" w:themeColor="text1"/>
        </w:rPr>
        <w:t>、</w:t>
      </w:r>
      <w:r w:rsidR="00A0331D" w:rsidRPr="00A0331D">
        <w:rPr>
          <w:rFonts w:hAnsi="Times New Roman" w:hint="eastAsia"/>
          <w:color w:val="000000" w:themeColor="text1"/>
          <w:u w:val="double"/>
        </w:rPr>
        <w:t>今年度の第６４回滋賀県人権教育研究大会</w:t>
      </w:r>
      <w:r>
        <w:rPr>
          <w:rFonts w:hAnsi="Times New Roman" w:hint="eastAsia"/>
          <w:color w:val="000000" w:themeColor="text1"/>
          <w:u w:val="double"/>
        </w:rPr>
        <w:t>は</w:t>
      </w:r>
      <w:r w:rsidR="00A0331D" w:rsidRPr="00A0331D">
        <w:rPr>
          <w:rFonts w:hAnsi="Times New Roman" w:hint="eastAsia"/>
          <w:color w:val="000000" w:themeColor="text1"/>
          <w:u w:val="double"/>
        </w:rPr>
        <w:t>中止</w:t>
      </w:r>
      <w:r>
        <w:rPr>
          <w:rFonts w:hAnsi="Times New Roman" w:hint="eastAsia"/>
          <w:color w:val="000000" w:themeColor="text1"/>
          <w:u w:val="double"/>
        </w:rPr>
        <w:t>することと</w:t>
      </w:r>
      <w:r w:rsidR="00586ECF">
        <w:rPr>
          <w:rFonts w:hAnsi="Times New Roman" w:hint="eastAsia"/>
          <w:color w:val="000000" w:themeColor="text1"/>
          <w:u w:val="double"/>
        </w:rPr>
        <w:t>決定</w:t>
      </w:r>
      <w:r w:rsidRPr="00586ECF">
        <w:rPr>
          <w:rFonts w:hAnsi="Times New Roman" w:hint="eastAsia"/>
          <w:color w:val="000000" w:themeColor="text1"/>
        </w:rPr>
        <w:t>いたしま</w:t>
      </w:r>
      <w:r w:rsidR="00586ECF" w:rsidRPr="00586ECF">
        <w:rPr>
          <w:rFonts w:hAnsi="Times New Roman" w:hint="eastAsia"/>
          <w:color w:val="000000" w:themeColor="text1"/>
        </w:rPr>
        <w:t>した</w:t>
      </w:r>
      <w:r w:rsidR="00A0331D" w:rsidRPr="00586ECF">
        <w:rPr>
          <w:rFonts w:hAnsi="Times New Roman" w:hint="eastAsia"/>
          <w:color w:val="000000" w:themeColor="text1"/>
        </w:rPr>
        <w:t>。</w:t>
      </w:r>
    </w:p>
    <w:p w:rsidR="002F19FA" w:rsidRDefault="002F19FA" w:rsidP="00AF47AE">
      <w:pPr>
        <w:adjustRightInd/>
        <w:rPr>
          <w:rFonts w:hAnsi="Times New Roman"/>
          <w:color w:val="000000" w:themeColor="text1"/>
        </w:rPr>
      </w:pPr>
      <w:r>
        <w:rPr>
          <w:rFonts w:hAnsi="Times New Roman" w:hint="eastAsia"/>
          <w:color w:val="000000" w:themeColor="text1"/>
        </w:rPr>
        <w:t xml:space="preserve">　</w:t>
      </w:r>
    </w:p>
    <w:p w:rsidR="002D3088" w:rsidRDefault="002D3088" w:rsidP="002D3088">
      <w:pPr>
        <w:adjustRightInd/>
        <w:ind w:firstLineChars="100" w:firstLine="244"/>
        <w:rPr>
          <w:rFonts w:hAnsi="Times New Roman"/>
          <w:color w:val="000000" w:themeColor="text1"/>
        </w:rPr>
      </w:pPr>
      <w:r>
        <w:rPr>
          <w:rFonts w:hAnsi="Times New Roman" w:hint="eastAsia"/>
          <w:color w:val="000000" w:themeColor="text1"/>
        </w:rPr>
        <w:t>なお、</w:t>
      </w:r>
      <w:r w:rsidR="00DC6A2A">
        <w:rPr>
          <w:rFonts w:hAnsi="Times New Roman" w:hint="eastAsia"/>
          <w:color w:val="000000" w:themeColor="text1"/>
        </w:rPr>
        <w:t>感染症流行の中でそれに伴う偏見や差別</w:t>
      </w:r>
      <w:r w:rsidR="00586ECF">
        <w:rPr>
          <w:rFonts w:hAnsi="Times New Roman" w:hint="eastAsia"/>
          <w:color w:val="000000" w:themeColor="text1"/>
        </w:rPr>
        <w:t>といった</w:t>
      </w:r>
      <w:r w:rsidR="00DC6A2A">
        <w:rPr>
          <w:rFonts w:hAnsi="Times New Roman" w:hint="eastAsia"/>
          <w:color w:val="000000" w:themeColor="text1"/>
        </w:rPr>
        <w:t>人権侵害が課題となっています。</w:t>
      </w:r>
      <w:r>
        <w:rPr>
          <w:rFonts w:hAnsi="Times New Roman" w:hint="eastAsia"/>
          <w:color w:val="000000" w:themeColor="text1"/>
        </w:rPr>
        <w:t>今年度の大会</w:t>
      </w:r>
      <w:r w:rsidR="00AF17DB">
        <w:rPr>
          <w:rFonts w:hAnsi="Times New Roman" w:hint="eastAsia"/>
          <w:color w:val="000000" w:themeColor="text1"/>
        </w:rPr>
        <w:t>は</w:t>
      </w:r>
      <w:r>
        <w:rPr>
          <w:rFonts w:hAnsi="Times New Roman" w:hint="eastAsia"/>
          <w:color w:val="000000" w:themeColor="text1"/>
        </w:rPr>
        <w:t>中止と</w:t>
      </w:r>
      <w:r w:rsidR="00DC6A2A">
        <w:rPr>
          <w:rFonts w:hAnsi="Times New Roman" w:hint="eastAsia"/>
          <w:color w:val="000000" w:themeColor="text1"/>
        </w:rPr>
        <w:t>なりますが、今後も</w:t>
      </w:r>
      <w:r>
        <w:rPr>
          <w:rFonts w:hAnsi="Times New Roman" w:hint="eastAsia"/>
          <w:color w:val="000000" w:themeColor="text1"/>
        </w:rPr>
        <w:t>「人権問題の解決と、すべての人々の人権が尊重される社会づくりの確立」をめざ</w:t>
      </w:r>
      <w:r w:rsidR="00DC6A2A">
        <w:rPr>
          <w:rFonts w:hAnsi="Times New Roman" w:hint="eastAsia"/>
          <w:color w:val="000000" w:themeColor="text1"/>
        </w:rPr>
        <w:t>す</w:t>
      </w:r>
      <w:r w:rsidR="002F3FE0">
        <w:rPr>
          <w:rFonts w:hAnsi="Times New Roman" w:hint="eastAsia"/>
          <w:color w:val="000000" w:themeColor="text1"/>
        </w:rPr>
        <w:t>取組は続けて参りますので</w:t>
      </w:r>
      <w:r>
        <w:rPr>
          <w:rFonts w:hAnsi="Times New Roman" w:hint="eastAsia"/>
          <w:color w:val="000000" w:themeColor="text1"/>
        </w:rPr>
        <w:t>、</w:t>
      </w:r>
      <w:r w:rsidR="00DC6A2A">
        <w:rPr>
          <w:rFonts w:hAnsi="Times New Roman" w:hint="eastAsia"/>
          <w:color w:val="000000" w:themeColor="text1"/>
        </w:rPr>
        <w:t>引き続き</w:t>
      </w:r>
      <w:r w:rsidR="002F3FE0">
        <w:rPr>
          <w:rFonts w:hAnsi="Times New Roman" w:hint="eastAsia"/>
          <w:color w:val="000000" w:themeColor="text1"/>
        </w:rPr>
        <w:t>御協力</w:t>
      </w:r>
      <w:r w:rsidR="00192332">
        <w:rPr>
          <w:rFonts w:hAnsi="Times New Roman" w:hint="eastAsia"/>
          <w:color w:val="000000" w:themeColor="text1"/>
        </w:rPr>
        <w:t>を</w:t>
      </w:r>
      <w:r>
        <w:rPr>
          <w:rFonts w:hAnsi="Times New Roman" w:hint="eastAsia"/>
          <w:color w:val="000000" w:themeColor="text1"/>
        </w:rPr>
        <w:t>よろしくお願いします。</w:t>
      </w:r>
    </w:p>
    <w:p w:rsidR="002F19FA" w:rsidRPr="00DC6A2A" w:rsidRDefault="002F19FA" w:rsidP="002F19FA">
      <w:pPr>
        <w:adjustRightInd/>
        <w:jc w:val="left"/>
      </w:pPr>
    </w:p>
    <w:p w:rsidR="00402C33" w:rsidRPr="00AF17DB" w:rsidRDefault="00402C33" w:rsidP="002F19FA">
      <w:pPr>
        <w:adjustRightInd/>
        <w:jc w:val="left"/>
      </w:pPr>
    </w:p>
    <w:p w:rsidR="00402C33" w:rsidRDefault="00AF17DB" w:rsidP="000E557B">
      <w:pPr>
        <w:adjustRightInd/>
        <w:jc w:val="left"/>
      </w:pPr>
      <w:r>
        <w:rPr>
          <w:rFonts w:hint="eastAsia"/>
        </w:rPr>
        <w:t xml:space="preserve">　　　　　　　　　　　　　　</w:t>
      </w:r>
    </w:p>
    <w:p w:rsidR="002F19FA" w:rsidRDefault="002F19FA" w:rsidP="002F19FA">
      <w:pPr>
        <w:adjustRightInd/>
        <w:jc w:val="left"/>
      </w:pPr>
    </w:p>
    <w:p w:rsidR="008F6DD2" w:rsidRDefault="008F6DD2" w:rsidP="008F6DD2">
      <w:pPr>
        <w:adjustRightInd/>
        <w:ind w:right="244"/>
        <w:jc w:val="right"/>
        <w:rPr>
          <w:rFonts w:hAnsi="Times New Roman"/>
        </w:rPr>
      </w:pPr>
    </w:p>
    <w:p w:rsidR="008F6DD2" w:rsidRDefault="008F6DD2" w:rsidP="008F6DD2">
      <w:pPr>
        <w:adjustRightInd/>
        <w:ind w:right="244"/>
        <w:jc w:val="right"/>
        <w:rPr>
          <w:rFonts w:hAnsi="Times New Roman"/>
        </w:rPr>
      </w:pPr>
    </w:p>
    <w:p w:rsidR="008F6DD2" w:rsidRDefault="008F6DD2" w:rsidP="008F6DD2">
      <w:pPr>
        <w:adjustRightInd/>
        <w:ind w:right="244"/>
        <w:jc w:val="right"/>
        <w:rPr>
          <w:rFonts w:hAnsi="Times New Roman"/>
        </w:rPr>
      </w:pPr>
    </w:p>
    <w:p w:rsidR="002D3088" w:rsidRDefault="002D3088" w:rsidP="008F6DD2">
      <w:pPr>
        <w:adjustRightInd/>
        <w:ind w:right="244"/>
        <w:jc w:val="right"/>
        <w:rPr>
          <w:rFonts w:hAnsi="Times New Roman"/>
        </w:rPr>
      </w:pPr>
    </w:p>
    <w:p w:rsidR="002D3088" w:rsidRDefault="002D3088" w:rsidP="008F6DD2">
      <w:pPr>
        <w:adjustRightInd/>
        <w:ind w:right="244"/>
        <w:jc w:val="right"/>
        <w:rPr>
          <w:rFonts w:hAnsi="Times New Roman"/>
        </w:rPr>
      </w:pPr>
    </w:p>
    <w:sectPr w:rsidR="002D3088" w:rsidSect="007C080C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29" w:charSpace="8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20EF" w:rsidRDefault="00F020EF">
      <w:r>
        <w:separator/>
      </w:r>
    </w:p>
  </w:endnote>
  <w:endnote w:type="continuationSeparator" w:id="0">
    <w:p w:rsidR="00F020EF" w:rsidRDefault="00F0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20EF" w:rsidRDefault="00F020EF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F020EF" w:rsidRDefault="00F020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819"/>
  <w:drawingGridVerticalSpacing w:val="32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82"/>
    <w:rsid w:val="000071E4"/>
    <w:rsid w:val="00017A0F"/>
    <w:rsid w:val="00026B3A"/>
    <w:rsid w:val="000401E9"/>
    <w:rsid w:val="0004252F"/>
    <w:rsid w:val="000837D8"/>
    <w:rsid w:val="000A3A95"/>
    <w:rsid w:val="000C1FE6"/>
    <w:rsid w:val="000E05E2"/>
    <w:rsid w:val="000E557B"/>
    <w:rsid w:val="001175A0"/>
    <w:rsid w:val="00145DB1"/>
    <w:rsid w:val="00163D94"/>
    <w:rsid w:val="00190C72"/>
    <w:rsid w:val="00192332"/>
    <w:rsid w:val="00197582"/>
    <w:rsid w:val="001C0CB2"/>
    <w:rsid w:val="002244D7"/>
    <w:rsid w:val="00235E9C"/>
    <w:rsid w:val="0025429B"/>
    <w:rsid w:val="00257DAC"/>
    <w:rsid w:val="00270087"/>
    <w:rsid w:val="00271A3F"/>
    <w:rsid w:val="0027635F"/>
    <w:rsid w:val="00281F38"/>
    <w:rsid w:val="002D3088"/>
    <w:rsid w:val="002E2449"/>
    <w:rsid w:val="002F19FA"/>
    <w:rsid w:val="002F3FE0"/>
    <w:rsid w:val="0034173E"/>
    <w:rsid w:val="0035209C"/>
    <w:rsid w:val="0037501C"/>
    <w:rsid w:val="00384212"/>
    <w:rsid w:val="0039312A"/>
    <w:rsid w:val="003945B2"/>
    <w:rsid w:val="00396709"/>
    <w:rsid w:val="003B43A8"/>
    <w:rsid w:val="003E4DA2"/>
    <w:rsid w:val="00402BF7"/>
    <w:rsid w:val="00402C33"/>
    <w:rsid w:val="00425B78"/>
    <w:rsid w:val="004636CB"/>
    <w:rsid w:val="00484F34"/>
    <w:rsid w:val="0049630D"/>
    <w:rsid w:val="004A72F0"/>
    <w:rsid w:val="004F34DA"/>
    <w:rsid w:val="00507036"/>
    <w:rsid w:val="00511710"/>
    <w:rsid w:val="005120AC"/>
    <w:rsid w:val="00534E4B"/>
    <w:rsid w:val="00546997"/>
    <w:rsid w:val="0056730C"/>
    <w:rsid w:val="00570AB6"/>
    <w:rsid w:val="00586ECF"/>
    <w:rsid w:val="00590262"/>
    <w:rsid w:val="00596578"/>
    <w:rsid w:val="005A5DB7"/>
    <w:rsid w:val="005A67BB"/>
    <w:rsid w:val="005A68E0"/>
    <w:rsid w:val="005D2C84"/>
    <w:rsid w:val="005E27F9"/>
    <w:rsid w:val="0060200E"/>
    <w:rsid w:val="00607444"/>
    <w:rsid w:val="00607BBD"/>
    <w:rsid w:val="00612CE5"/>
    <w:rsid w:val="0061590E"/>
    <w:rsid w:val="00644E0B"/>
    <w:rsid w:val="00667A83"/>
    <w:rsid w:val="006A2AA5"/>
    <w:rsid w:val="006C2D69"/>
    <w:rsid w:val="00772E10"/>
    <w:rsid w:val="00780FC4"/>
    <w:rsid w:val="007A649D"/>
    <w:rsid w:val="007C080C"/>
    <w:rsid w:val="007D7AB0"/>
    <w:rsid w:val="007E27E5"/>
    <w:rsid w:val="00852B59"/>
    <w:rsid w:val="00853449"/>
    <w:rsid w:val="00867AD5"/>
    <w:rsid w:val="00872042"/>
    <w:rsid w:val="00894275"/>
    <w:rsid w:val="008A4F5F"/>
    <w:rsid w:val="008A6826"/>
    <w:rsid w:val="008F6DD2"/>
    <w:rsid w:val="00967143"/>
    <w:rsid w:val="00972C5D"/>
    <w:rsid w:val="009A2B45"/>
    <w:rsid w:val="009C7218"/>
    <w:rsid w:val="009D70A0"/>
    <w:rsid w:val="009F0BF4"/>
    <w:rsid w:val="00A0331D"/>
    <w:rsid w:val="00A042FE"/>
    <w:rsid w:val="00A23000"/>
    <w:rsid w:val="00A74675"/>
    <w:rsid w:val="00A80AA4"/>
    <w:rsid w:val="00A92C80"/>
    <w:rsid w:val="00AD0230"/>
    <w:rsid w:val="00AD5CC5"/>
    <w:rsid w:val="00AF17DB"/>
    <w:rsid w:val="00AF47AE"/>
    <w:rsid w:val="00B02F1B"/>
    <w:rsid w:val="00B02FC2"/>
    <w:rsid w:val="00B06792"/>
    <w:rsid w:val="00B2010E"/>
    <w:rsid w:val="00B320A2"/>
    <w:rsid w:val="00B33139"/>
    <w:rsid w:val="00B4532F"/>
    <w:rsid w:val="00B7735F"/>
    <w:rsid w:val="00B80828"/>
    <w:rsid w:val="00B819FA"/>
    <w:rsid w:val="00B97692"/>
    <w:rsid w:val="00BA5766"/>
    <w:rsid w:val="00BB21D1"/>
    <w:rsid w:val="00BE7582"/>
    <w:rsid w:val="00BF7084"/>
    <w:rsid w:val="00C324A9"/>
    <w:rsid w:val="00C507AF"/>
    <w:rsid w:val="00C75353"/>
    <w:rsid w:val="00C850DA"/>
    <w:rsid w:val="00C86E4D"/>
    <w:rsid w:val="00C9004F"/>
    <w:rsid w:val="00C93F7F"/>
    <w:rsid w:val="00CA004D"/>
    <w:rsid w:val="00CD33C9"/>
    <w:rsid w:val="00CE33E5"/>
    <w:rsid w:val="00CF3EBB"/>
    <w:rsid w:val="00CF4EA2"/>
    <w:rsid w:val="00D278C3"/>
    <w:rsid w:val="00D42B98"/>
    <w:rsid w:val="00D73A53"/>
    <w:rsid w:val="00D80699"/>
    <w:rsid w:val="00D82345"/>
    <w:rsid w:val="00DA3DF1"/>
    <w:rsid w:val="00DC6A2A"/>
    <w:rsid w:val="00E1036D"/>
    <w:rsid w:val="00E46320"/>
    <w:rsid w:val="00E537AB"/>
    <w:rsid w:val="00EB331D"/>
    <w:rsid w:val="00EE0FE3"/>
    <w:rsid w:val="00EE735C"/>
    <w:rsid w:val="00F020EF"/>
    <w:rsid w:val="00F14290"/>
    <w:rsid w:val="00F43FB1"/>
    <w:rsid w:val="00F47948"/>
    <w:rsid w:val="00F72BA6"/>
    <w:rsid w:val="00F76D95"/>
    <w:rsid w:val="00F8133B"/>
    <w:rsid w:val="00F968B2"/>
    <w:rsid w:val="00FC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407DFF5-7485-4127-824D-F2569750B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7036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07A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C507AF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E244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2E2449"/>
    <w:rPr>
      <w:rFonts w:ascii="ＭＳ 明朝" w:eastAsia="ＭＳ 明朝" w:cs="ＭＳ 明朝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2E24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2E2449"/>
    <w:rPr>
      <w:rFonts w:ascii="ＭＳ 明朝" w:eastAsia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28D90-7E3D-41C4-9EBE-C92B07FB9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木村　学</cp:lastModifiedBy>
  <cp:revision>10</cp:revision>
  <cp:lastPrinted>2020-06-03T00:51:00Z</cp:lastPrinted>
  <dcterms:created xsi:type="dcterms:W3CDTF">2020-05-29T05:33:00Z</dcterms:created>
  <dcterms:modified xsi:type="dcterms:W3CDTF">2020-06-03T00:51:00Z</dcterms:modified>
</cp:coreProperties>
</file>